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E" w:rsidRDefault="00063B1E" w:rsidP="00063B1E">
      <w:pPr>
        <w:jc w:val="center"/>
      </w:pPr>
      <w:r>
        <w:rPr>
          <w:noProof/>
        </w:rPr>
        <w:drawing>
          <wp:inline distT="0" distB="0" distL="0" distR="0" wp14:anchorId="5E825ED3" wp14:editId="4A7CADDA">
            <wp:extent cx="2505075" cy="1567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CNew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05" cy="15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1E" w:rsidRPr="00063B1E" w:rsidRDefault="00063B1E" w:rsidP="00063B1E">
      <w:pPr>
        <w:jc w:val="center"/>
      </w:pPr>
      <w:r w:rsidRPr="00063B1E">
        <w:rPr>
          <w:sz w:val="44"/>
          <w:szCs w:val="44"/>
        </w:rPr>
        <w:t>WSCC Chamber Inspire Award Nomination Form</w:t>
      </w:r>
    </w:p>
    <w:p w:rsidR="00063B1E" w:rsidRPr="00063B1E" w:rsidRDefault="00063B1E" w:rsidP="00063B1E">
      <w:pPr>
        <w:jc w:val="center"/>
        <w:rPr>
          <w:sz w:val="24"/>
          <w:szCs w:val="24"/>
        </w:rPr>
      </w:pPr>
      <w:r w:rsidRPr="00063B1E">
        <w:rPr>
          <w:sz w:val="24"/>
          <w:szCs w:val="24"/>
        </w:rPr>
        <w:t xml:space="preserve">The WSCC Chamber Inspire Award recognizes significant contributions of a member of the Western St. Charles County Chamber of Commerce to the life and welfare of a fellow chamber member, the local community, and area residents. This award is presented monthly in recognition of a chamber </w:t>
      </w:r>
      <w:proofErr w:type="gramStart"/>
      <w:r w:rsidRPr="00063B1E">
        <w:rPr>
          <w:sz w:val="24"/>
          <w:szCs w:val="24"/>
        </w:rPr>
        <w:t>members</w:t>
      </w:r>
      <w:proofErr w:type="gramEnd"/>
      <w:r w:rsidRPr="00063B1E">
        <w:rPr>
          <w:sz w:val="24"/>
          <w:szCs w:val="24"/>
        </w:rPr>
        <w:t xml:space="preserve"> outstanding service to a fellow member or to the local community.</w:t>
      </w:r>
    </w:p>
    <w:p w:rsidR="00063B1E" w:rsidRDefault="00063B1E" w:rsidP="00063B1E">
      <w:pPr>
        <w:jc w:val="center"/>
      </w:pPr>
    </w:p>
    <w:p w:rsidR="00063B1E" w:rsidRDefault="00063B1E" w:rsidP="00063B1E">
      <w:r>
        <w:t>Nominee Name_____________________________________________________________________________________</w:t>
      </w:r>
    </w:p>
    <w:p w:rsidR="00063B1E" w:rsidRDefault="00063B1E" w:rsidP="00063B1E">
      <w:r>
        <w:t>Nominee Phone #__________________________ Nominee Business__________________________________________</w:t>
      </w:r>
    </w:p>
    <w:p w:rsidR="00063B1E" w:rsidRDefault="00063B1E" w:rsidP="00063B1E">
      <w:r>
        <w:t>Your Name_________________________________________ Your Phone #_____________________________________</w:t>
      </w:r>
    </w:p>
    <w:p w:rsidR="00063B1E" w:rsidRDefault="00063B1E" w:rsidP="00063B1E">
      <w:r>
        <w:t>Your Business____________________________________ Your Email__________________________________________</w:t>
      </w:r>
    </w:p>
    <w:p w:rsidR="00063B1E" w:rsidRDefault="00063B1E" w:rsidP="00063B1E">
      <w:r>
        <w:t>Narrative (Reasons for Nomination):</w:t>
      </w:r>
    </w:p>
    <w:p w:rsidR="00063B1E" w:rsidRDefault="00063B1E" w:rsidP="00063B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:rsidR="00063B1E" w:rsidRDefault="00063B1E" w:rsidP="00063B1E">
      <w:pPr>
        <w:jc w:val="both"/>
      </w:pPr>
      <w:r>
        <w:t>The Chamber Inspire Award Committee will select a recipient monthly. Winners will be surprised and announced at the General Membership Meetings each month.</w:t>
      </w:r>
    </w:p>
    <w:p w:rsidR="00063B1E" w:rsidRDefault="00063B1E" w:rsidP="00063B1E">
      <w:pPr>
        <w:tabs>
          <w:tab w:val="left" w:pos="6765"/>
        </w:tabs>
        <w:jc w:val="both"/>
      </w:pPr>
      <w:r>
        <w:t xml:space="preserve"> Western St. Charles County Chamber of Commerce- 207 S. Linn Avenue, Wentzville, MO 63385 (636)327-6914</w:t>
      </w:r>
    </w:p>
    <w:p w:rsidR="00063B1E" w:rsidRDefault="00063B1E" w:rsidP="00063B1E">
      <w:pPr>
        <w:tabs>
          <w:tab w:val="left" w:pos="6765"/>
        </w:tabs>
        <w:jc w:val="both"/>
      </w:pPr>
      <w:r>
        <w:t xml:space="preserve">Tony Mathews- </w:t>
      </w:r>
      <w:hyperlink r:id="rId6" w:history="1">
        <w:r w:rsidRPr="0097297B">
          <w:rPr>
            <w:rStyle w:val="Hyperlink"/>
          </w:rPr>
          <w:t>info@gowscc.com</w:t>
        </w:r>
      </w:hyperlink>
      <w:r>
        <w:t xml:space="preserve"> </w:t>
      </w:r>
      <w:r>
        <w:tab/>
      </w:r>
      <w:r w:rsidR="00644162">
        <w:rPr>
          <w:u w:val="single"/>
        </w:rPr>
        <w:t>`</w:t>
      </w:r>
      <w:bookmarkStart w:id="0" w:name="_GoBack"/>
      <w:bookmarkEnd w:id="0"/>
      <w:r>
        <w:t xml:space="preserve">Jenna Whitmore- </w:t>
      </w:r>
      <w:hyperlink r:id="rId7" w:history="1">
        <w:r w:rsidRPr="0097297B">
          <w:rPr>
            <w:rStyle w:val="Hyperlink"/>
          </w:rPr>
          <w:t>jenna@gowscc.com</w:t>
        </w:r>
      </w:hyperlink>
    </w:p>
    <w:sectPr w:rsidR="00063B1E" w:rsidSect="00063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E"/>
    <w:rsid w:val="00063B1E"/>
    <w:rsid w:val="004C502E"/>
    <w:rsid w:val="0064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a@gows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ows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2019-01-09T22:11:00Z</cp:lastPrinted>
  <dcterms:created xsi:type="dcterms:W3CDTF">2019-01-09T22:01:00Z</dcterms:created>
  <dcterms:modified xsi:type="dcterms:W3CDTF">2019-01-09T22:22:00Z</dcterms:modified>
</cp:coreProperties>
</file>